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5" w:rsidRDefault="007D1DB5" w:rsidP="007D1DB5">
      <w:pPr>
        <w:rPr>
          <w:rFonts w:ascii="Calibri" w:hAnsi="Calibri"/>
          <w:b/>
          <w:sz w:val="36"/>
          <w:szCs w:val="28"/>
        </w:rPr>
      </w:pPr>
      <w:r w:rsidRPr="00151B5E">
        <w:rPr>
          <w:rFonts w:ascii="Calibri" w:hAnsi="Calibri"/>
          <w:b/>
          <w:sz w:val="36"/>
          <w:szCs w:val="28"/>
          <w:highlight w:val="lightGray"/>
        </w:rPr>
        <w:t>DATE</w:t>
      </w:r>
    </w:p>
    <w:p w:rsidR="007D1DB5" w:rsidRDefault="007D1DB5" w:rsidP="007D1DB5">
      <w:pPr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sz w:val="36"/>
          <w:szCs w:val="28"/>
        </w:rPr>
        <w:t>Press release for immediate use</w:t>
      </w:r>
    </w:p>
    <w:p w:rsidR="007D1DB5" w:rsidRPr="00FE1827" w:rsidRDefault="007D1DB5" w:rsidP="007D1DB5">
      <w:pPr>
        <w:rPr>
          <w:rFonts w:ascii="Calibri" w:hAnsi="Calibri"/>
          <w:b/>
          <w:sz w:val="36"/>
          <w:szCs w:val="28"/>
        </w:rPr>
      </w:pPr>
    </w:p>
    <w:p w:rsidR="007D1DB5" w:rsidRPr="00FE1827" w:rsidRDefault="007D1DB5" w:rsidP="007D1DB5">
      <w:pPr>
        <w:jc w:val="center"/>
        <w:rPr>
          <w:rFonts w:ascii="Calibri" w:hAnsi="Calibri"/>
          <w:b/>
          <w:sz w:val="36"/>
          <w:szCs w:val="28"/>
        </w:rPr>
      </w:pPr>
      <w:r w:rsidRPr="00151B5E">
        <w:rPr>
          <w:rFonts w:ascii="Calibri" w:hAnsi="Calibri"/>
          <w:b/>
          <w:sz w:val="36"/>
          <w:szCs w:val="28"/>
          <w:highlight w:val="lightGray"/>
        </w:rPr>
        <w:t>Insert name of your town / suburb / school</w:t>
      </w:r>
      <w:r>
        <w:rPr>
          <w:rFonts w:ascii="Calibri" w:hAnsi="Calibri"/>
          <w:b/>
          <w:sz w:val="36"/>
          <w:szCs w:val="28"/>
        </w:rPr>
        <w:t xml:space="preserve"> </w:t>
      </w:r>
      <w:proofErr w:type="gramStart"/>
      <w:r>
        <w:rPr>
          <w:rFonts w:ascii="Calibri" w:hAnsi="Calibri"/>
          <w:b/>
          <w:sz w:val="36"/>
          <w:szCs w:val="28"/>
        </w:rPr>
        <w:t>SAYS</w:t>
      </w:r>
      <w:proofErr w:type="gramEnd"/>
      <w:r>
        <w:rPr>
          <w:rFonts w:ascii="Calibri" w:hAnsi="Calibri"/>
          <w:b/>
          <w:sz w:val="36"/>
          <w:szCs w:val="28"/>
        </w:rPr>
        <w:t xml:space="preserve"> “FREE THE CHILDREN”</w:t>
      </w:r>
    </w:p>
    <w:p w:rsidR="007D1DB5" w:rsidRPr="00422407" w:rsidRDefault="007D1DB5" w:rsidP="007D1DB5">
      <w:pPr>
        <w:rPr>
          <w:rFonts w:ascii="Calibri" w:hAnsi="Calibri"/>
        </w:rPr>
      </w:pPr>
    </w:p>
    <w:p w:rsidR="007D1DB5" w:rsidRPr="00422407" w:rsidRDefault="007D1DB5" w:rsidP="007D1DB5">
      <w:pPr>
        <w:rPr>
          <w:rFonts w:ascii="Calibri" w:hAnsi="Calibri"/>
        </w:rPr>
      </w:pPr>
      <w:r w:rsidRPr="00151B5E">
        <w:rPr>
          <w:rFonts w:ascii="Calibri" w:hAnsi="Calibri"/>
          <w:highlight w:val="lightGray"/>
        </w:rPr>
        <w:t>**</w:t>
      </w:r>
      <w:proofErr w:type="gramStart"/>
      <w:r w:rsidRPr="00151B5E">
        <w:rPr>
          <w:rFonts w:ascii="Calibri" w:hAnsi="Calibri"/>
          <w:highlight w:val="lightGray"/>
        </w:rPr>
        <w:t>name</w:t>
      </w:r>
      <w:proofErr w:type="gramEnd"/>
      <w:r w:rsidRPr="00151B5E">
        <w:rPr>
          <w:rFonts w:ascii="Calibri" w:hAnsi="Calibri"/>
          <w:highlight w:val="lightGray"/>
        </w:rPr>
        <w:t xml:space="preserve"> of your org / town </w:t>
      </w:r>
      <w:proofErr w:type="spellStart"/>
      <w:r w:rsidRPr="00151B5E">
        <w:rPr>
          <w:rFonts w:ascii="Calibri" w:hAnsi="Calibri"/>
          <w:highlight w:val="lightGray"/>
        </w:rPr>
        <w:t>etc</w:t>
      </w:r>
      <w:proofErr w:type="spellEnd"/>
      <w:r w:rsidRPr="00422407">
        <w:rPr>
          <w:rFonts w:ascii="Calibri" w:hAnsi="Calibri"/>
        </w:rPr>
        <w:t xml:space="preserve"> is proud to be part of a national campaign calling for an end to the detention of </w:t>
      </w:r>
      <w:r>
        <w:rPr>
          <w:rFonts w:ascii="Calibri" w:hAnsi="Calibri"/>
        </w:rPr>
        <w:t>asylum seeker children</w:t>
      </w:r>
      <w:r w:rsidRPr="00422407">
        <w:rPr>
          <w:rFonts w:ascii="Calibri" w:hAnsi="Calibri"/>
        </w:rPr>
        <w:t xml:space="preserve">. </w:t>
      </w:r>
      <w:r>
        <w:rPr>
          <w:rFonts w:ascii="Calibri" w:hAnsi="Calibri"/>
        </w:rPr>
        <w:t>Our event</w:t>
      </w:r>
      <w:r w:rsidRPr="00422407">
        <w:rPr>
          <w:rFonts w:ascii="Calibri" w:hAnsi="Calibri"/>
        </w:rPr>
        <w:t xml:space="preserve"> is one of hundreds around the nation sup</w:t>
      </w:r>
      <w:r>
        <w:rPr>
          <w:rFonts w:ascii="Calibri" w:hAnsi="Calibri"/>
        </w:rPr>
        <w:t xml:space="preserve">porting the basic rights of </w:t>
      </w:r>
      <w:r w:rsidRPr="00422407">
        <w:rPr>
          <w:rFonts w:ascii="Calibri" w:hAnsi="Calibri"/>
        </w:rPr>
        <w:t>children.</w:t>
      </w:r>
    </w:p>
    <w:p w:rsidR="007D1DB5" w:rsidRPr="00422407" w:rsidRDefault="007D1DB5" w:rsidP="007D1DB5">
      <w:pPr>
        <w:rPr>
          <w:rFonts w:ascii="Calibri" w:hAnsi="Calibri"/>
        </w:rPr>
      </w:pPr>
    </w:p>
    <w:p w:rsidR="007D1DB5" w:rsidRPr="00422407" w:rsidRDefault="007D1DB5" w:rsidP="007D1DB5">
      <w:pPr>
        <w:rPr>
          <w:rFonts w:ascii="Calibri" w:hAnsi="Calibri"/>
        </w:rPr>
      </w:pPr>
      <w:r w:rsidRPr="00422407">
        <w:rPr>
          <w:rFonts w:ascii="Calibri" w:hAnsi="Calibri"/>
        </w:rPr>
        <w:t xml:space="preserve">For </w:t>
      </w:r>
      <w:r w:rsidRPr="00151B5E">
        <w:rPr>
          <w:rFonts w:ascii="Calibri" w:hAnsi="Calibri"/>
          <w:highlight w:val="lightGray"/>
        </w:rPr>
        <w:t>** days at **insert exact location,</w:t>
      </w:r>
      <w:r w:rsidRPr="00422407">
        <w:rPr>
          <w:rFonts w:ascii="Calibri" w:hAnsi="Calibri"/>
        </w:rPr>
        <w:t xml:space="preserve"> we are hosting an installation to represent the 1,0</w:t>
      </w:r>
      <w:r>
        <w:rPr>
          <w:rFonts w:ascii="Calibri" w:hAnsi="Calibri"/>
        </w:rPr>
        <w:t>23</w:t>
      </w:r>
      <w:r w:rsidRPr="00422407">
        <w:rPr>
          <w:rFonts w:ascii="Calibri" w:hAnsi="Calibri"/>
        </w:rPr>
        <w:t xml:space="preserve"> children locked in</w:t>
      </w:r>
      <w:r>
        <w:rPr>
          <w:rFonts w:ascii="Calibri" w:hAnsi="Calibri"/>
        </w:rPr>
        <w:t xml:space="preserve"> Australia’s</w:t>
      </w:r>
      <w:r w:rsidRPr="00422407">
        <w:rPr>
          <w:rFonts w:ascii="Calibri" w:hAnsi="Calibri"/>
        </w:rPr>
        <w:t xml:space="preserve"> immigration detention </w:t>
      </w:r>
      <w:r>
        <w:rPr>
          <w:rFonts w:ascii="Calibri" w:hAnsi="Calibri"/>
        </w:rPr>
        <w:t xml:space="preserve">facilities </w:t>
      </w:r>
      <w:r w:rsidRPr="00422407">
        <w:rPr>
          <w:rFonts w:ascii="Calibri" w:hAnsi="Calibri"/>
        </w:rPr>
        <w:t xml:space="preserve">today. We are asking members of the public to come down, symbolically free a child and then sign an action card letting our local MP, </w:t>
      </w:r>
      <w:r w:rsidRPr="00151B5E">
        <w:rPr>
          <w:rFonts w:ascii="Calibri" w:hAnsi="Calibri"/>
          <w:highlight w:val="lightGray"/>
        </w:rPr>
        <w:t>*INSERT YOUR MPs NAME**</w:t>
      </w:r>
      <w:r w:rsidRPr="00422407">
        <w:rPr>
          <w:rFonts w:ascii="Calibri" w:hAnsi="Calibri"/>
        </w:rPr>
        <w:t xml:space="preserve"> and Immigration Minister, Scott Morrison know that they support </w:t>
      </w:r>
      <w:r>
        <w:rPr>
          <w:rFonts w:ascii="Calibri" w:hAnsi="Calibri"/>
        </w:rPr>
        <w:t>a child’s right to freedom</w:t>
      </w:r>
      <w:r w:rsidRPr="00422407">
        <w:rPr>
          <w:rFonts w:ascii="Calibri" w:hAnsi="Calibri"/>
        </w:rPr>
        <w:t xml:space="preserve">. </w:t>
      </w:r>
    </w:p>
    <w:p w:rsidR="007D1DB5" w:rsidRPr="00422407" w:rsidRDefault="007D1DB5" w:rsidP="007D1DB5">
      <w:pPr>
        <w:rPr>
          <w:rFonts w:ascii="Calibri" w:hAnsi="Calibri"/>
        </w:rPr>
      </w:pPr>
    </w:p>
    <w:p w:rsidR="007D1DB5" w:rsidRPr="00422407" w:rsidRDefault="007D1DB5" w:rsidP="007D1DB5">
      <w:pPr>
        <w:jc w:val="both"/>
        <w:rPr>
          <w:rFonts w:ascii="Calibri" w:hAnsi="Calibri"/>
        </w:rPr>
      </w:pPr>
      <w:r w:rsidRPr="00422407">
        <w:rPr>
          <w:rFonts w:ascii="Calibri" w:hAnsi="Calibri"/>
        </w:rPr>
        <w:t xml:space="preserve">This campaign has been coordinated by the Australian Coalition to End Child Detention*, a group of national and international agencies </w:t>
      </w:r>
      <w:r>
        <w:rPr>
          <w:rFonts w:ascii="Calibri" w:hAnsi="Calibri"/>
        </w:rPr>
        <w:t xml:space="preserve">focused on alternatives to locking up children. </w:t>
      </w:r>
      <w:r w:rsidRPr="00422407">
        <w:rPr>
          <w:rFonts w:ascii="Calibri" w:hAnsi="Calibri"/>
        </w:rPr>
        <w:t xml:space="preserve"> </w:t>
      </w:r>
    </w:p>
    <w:p w:rsidR="007D1DB5" w:rsidRPr="00422407" w:rsidRDefault="007D1DB5" w:rsidP="007D1DB5">
      <w:pPr>
        <w:jc w:val="both"/>
        <w:rPr>
          <w:rFonts w:ascii="Calibri" w:hAnsi="Calibri"/>
        </w:rPr>
      </w:pPr>
    </w:p>
    <w:p w:rsidR="007D1DB5" w:rsidRPr="00422407" w:rsidRDefault="007D1DB5" w:rsidP="007D1DB5">
      <w:pPr>
        <w:jc w:val="both"/>
        <w:rPr>
          <w:rFonts w:ascii="Calibri" w:hAnsi="Calibri"/>
        </w:rPr>
      </w:pPr>
      <w:r w:rsidRPr="00151B5E">
        <w:rPr>
          <w:rFonts w:ascii="Calibri" w:hAnsi="Calibri"/>
          <w:highlight w:val="lightGray"/>
        </w:rPr>
        <w:t>NB change quote to reflect YOUR spokesperson</w:t>
      </w:r>
      <w:r w:rsidRPr="00422407">
        <w:rPr>
          <w:rFonts w:ascii="Calibri" w:hAnsi="Calibri"/>
        </w:rPr>
        <w:t xml:space="preserve"> </w:t>
      </w:r>
      <w:r w:rsidRPr="00151B5E">
        <w:rPr>
          <w:rFonts w:ascii="Calibri" w:hAnsi="Calibri"/>
          <w:highlight w:val="lightGray"/>
        </w:rPr>
        <w:t xml:space="preserve">“**name of your </w:t>
      </w:r>
      <w:proofErr w:type="gramStart"/>
      <w:r w:rsidRPr="00151B5E">
        <w:rPr>
          <w:rFonts w:ascii="Calibri" w:hAnsi="Calibri"/>
          <w:highlight w:val="lightGray"/>
        </w:rPr>
        <w:t>org .</w:t>
      </w:r>
      <w:proofErr w:type="gramEnd"/>
      <w:r w:rsidRPr="00151B5E">
        <w:rPr>
          <w:rFonts w:ascii="Calibri" w:hAnsi="Calibri"/>
          <w:highlight w:val="lightGray"/>
        </w:rPr>
        <w:t xml:space="preserve"> </w:t>
      </w:r>
      <w:proofErr w:type="gramStart"/>
      <w:r w:rsidRPr="00151B5E">
        <w:rPr>
          <w:rFonts w:ascii="Calibri" w:hAnsi="Calibri"/>
          <w:highlight w:val="lightGray"/>
        </w:rPr>
        <w:t>school</w:t>
      </w:r>
      <w:proofErr w:type="gramEnd"/>
      <w:r w:rsidRPr="00151B5E">
        <w:rPr>
          <w:rFonts w:ascii="Calibri" w:hAnsi="Calibri"/>
          <w:highlight w:val="lightGray"/>
        </w:rPr>
        <w:t xml:space="preserve"> or I </w:t>
      </w:r>
      <w:r w:rsidRPr="00422407">
        <w:rPr>
          <w:rFonts w:ascii="Calibri" w:hAnsi="Calibri"/>
        </w:rPr>
        <w:t xml:space="preserve">is hosting this social action because we feel very strongly that no child should be </w:t>
      </w:r>
      <w:r>
        <w:rPr>
          <w:rFonts w:ascii="Calibri" w:hAnsi="Calibri"/>
        </w:rPr>
        <w:t>indefinitely detained</w:t>
      </w:r>
      <w:r w:rsidRPr="00422407">
        <w:rPr>
          <w:rFonts w:ascii="Calibri" w:hAnsi="Calibri"/>
        </w:rPr>
        <w:t xml:space="preserve">. These kids are no different to the kids </w:t>
      </w:r>
      <w:r w:rsidRPr="00151B5E">
        <w:rPr>
          <w:rFonts w:ascii="Calibri" w:hAnsi="Calibri"/>
          <w:highlight w:val="lightGray"/>
        </w:rPr>
        <w:t>of **name your school / town / suburb/ Australia**</w:t>
      </w:r>
      <w:r w:rsidRPr="00422407">
        <w:rPr>
          <w:rFonts w:ascii="Calibri" w:hAnsi="Calibri"/>
        </w:rPr>
        <w:t xml:space="preserve">. We know that many people in our community want to take positive action for asylum seekers and this is one way to do so” states </w:t>
      </w:r>
      <w:r w:rsidRPr="00151B5E">
        <w:rPr>
          <w:rFonts w:ascii="Calibri" w:hAnsi="Calibri"/>
          <w:highlight w:val="lightGray"/>
        </w:rPr>
        <w:t>**person’s name**</w:t>
      </w:r>
    </w:p>
    <w:p w:rsidR="007D1DB5" w:rsidRPr="00422407" w:rsidRDefault="007D1DB5" w:rsidP="007D1DB5">
      <w:pPr>
        <w:jc w:val="both"/>
        <w:rPr>
          <w:rFonts w:ascii="Calibri" w:hAnsi="Calibri"/>
        </w:rPr>
      </w:pPr>
    </w:p>
    <w:p w:rsidR="007D1DB5" w:rsidRPr="00422407" w:rsidRDefault="007D1DB5" w:rsidP="007D1D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Children in detention on Nauru and Christmas Island do not have adequate education or healthcare. Being locked up indefinitely anywhere damages mental health, effects a child’s development and their overall wellbeing. No other nation treats asylum seeker and refugee children in this way. </w:t>
      </w:r>
    </w:p>
    <w:p w:rsidR="007D1DB5" w:rsidRDefault="007D1DB5" w:rsidP="007D1DB5">
      <w:pPr>
        <w:jc w:val="both"/>
        <w:rPr>
          <w:rFonts w:ascii="Calibri" w:hAnsi="Calibri"/>
        </w:rPr>
      </w:pPr>
    </w:p>
    <w:p w:rsidR="007D1DB5" w:rsidRPr="00422407" w:rsidRDefault="007D1DB5" w:rsidP="007D1DB5">
      <w:pPr>
        <w:jc w:val="both"/>
        <w:rPr>
          <w:rFonts w:ascii="Calibri" w:hAnsi="Calibri"/>
        </w:rPr>
      </w:pPr>
      <w:r>
        <w:rPr>
          <w:rFonts w:ascii="Calibri" w:hAnsi="Calibri"/>
        </w:rPr>
        <w:t>http://endchilddetentionoz.com</w:t>
      </w:r>
    </w:p>
    <w:p w:rsidR="007D1DB5" w:rsidRDefault="007D1DB5" w:rsidP="007D1DB5">
      <w:pPr>
        <w:jc w:val="both"/>
        <w:rPr>
          <w:rFonts w:ascii="Calibri" w:hAnsi="Calibri"/>
        </w:rPr>
      </w:pPr>
    </w:p>
    <w:p w:rsidR="007D1DB5" w:rsidRDefault="007D1DB5" w:rsidP="007D1DB5">
      <w:pPr>
        <w:jc w:val="both"/>
        <w:rPr>
          <w:rFonts w:ascii="Calibri" w:hAnsi="Calibri"/>
        </w:rPr>
      </w:pPr>
    </w:p>
    <w:p w:rsidR="007D1DB5" w:rsidRPr="00C02A83" w:rsidRDefault="007D1DB5" w:rsidP="007D1DB5">
      <w:pPr>
        <w:jc w:val="both"/>
        <w:rPr>
          <w:rFonts w:ascii="Calibri" w:hAnsi="Calibri"/>
          <w:b/>
          <w:u w:val="single"/>
        </w:rPr>
      </w:pPr>
      <w:r w:rsidRPr="00C02A83">
        <w:rPr>
          <w:rFonts w:ascii="Calibri" w:hAnsi="Calibri"/>
          <w:b/>
          <w:u w:val="single"/>
        </w:rPr>
        <w:t>USEFUL INFO</w:t>
      </w:r>
    </w:p>
    <w:p w:rsidR="007D1DB5" w:rsidRDefault="007D1DB5" w:rsidP="007D1DB5">
      <w:pPr>
        <w:jc w:val="both"/>
        <w:rPr>
          <w:rFonts w:ascii="Calibri" w:hAnsi="Calibri"/>
        </w:rPr>
      </w:pPr>
    </w:p>
    <w:p w:rsidR="007D1DB5" w:rsidRDefault="007D1DB5" w:rsidP="007D1DB5">
      <w:pPr>
        <w:jc w:val="both"/>
        <w:rPr>
          <w:rFonts w:ascii="Calibri" w:hAnsi="Calibri" w:cs="Geneva"/>
          <w:color w:val="4B0C08"/>
          <w:u w:color="891A16"/>
          <w:lang w:val="en-US"/>
        </w:rPr>
      </w:pPr>
      <w:r>
        <w:rPr>
          <w:rFonts w:ascii="Calibri" w:hAnsi="Calibri" w:cs="Geneva"/>
          <w:color w:val="4B0C08"/>
          <w:u w:color="891A16"/>
          <w:lang w:val="en-US"/>
        </w:rPr>
        <w:t xml:space="preserve">Latest detention statistics </w:t>
      </w:r>
    </w:p>
    <w:p w:rsidR="007D1DB5" w:rsidRDefault="007D1DB5" w:rsidP="007D1DB5">
      <w:pPr>
        <w:jc w:val="both"/>
        <w:rPr>
          <w:rFonts w:ascii="Calibri" w:hAnsi="Calibri" w:cs="Geneva"/>
          <w:color w:val="4B0C08"/>
          <w:u w:color="891A16"/>
          <w:lang w:val="en-US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280"/>
        <w:rPr>
          <w:rFonts w:ascii="Calibri" w:hAnsi="Calibri" w:cs="Geneva"/>
          <w:color w:val="4B0C08"/>
          <w:u w:color="891A16"/>
          <w:lang w:val="en-US"/>
        </w:rPr>
      </w:pPr>
      <w:r>
        <w:rPr>
          <w:rFonts w:ascii="Calibri" w:hAnsi="Calibri" w:cs="Geneva"/>
          <w:color w:val="4B0C08"/>
          <w:u w:color="891A16"/>
          <w:lang w:val="en-US"/>
        </w:rPr>
        <w:t xml:space="preserve">More information </w:t>
      </w:r>
      <w:hyperlink r:id="rId5" w:history="1">
        <w:r w:rsidRPr="004647D6">
          <w:rPr>
            <w:rStyle w:val="Hyperlink"/>
            <w:rFonts w:ascii="Calibri" w:hAnsi="Calibri" w:cs="Geneva"/>
            <w:u w:color="891A16"/>
            <w:lang w:val="en-US"/>
          </w:rPr>
          <w:t>www.chilout.org</w:t>
        </w:r>
      </w:hyperlink>
      <w:r>
        <w:rPr>
          <w:rFonts w:ascii="Calibri" w:hAnsi="Calibri" w:cs="Geneva"/>
          <w:color w:val="4B0C08"/>
          <w:u w:color="891A16"/>
          <w:lang w:val="en-US"/>
        </w:rPr>
        <w:t xml:space="preserve"> </w:t>
      </w:r>
    </w:p>
    <w:p w:rsidR="001603B5" w:rsidRPr="007D1DB5" w:rsidRDefault="007D1DB5" w:rsidP="007D1DB5">
      <w:pPr>
        <w:widowControl w:val="0"/>
        <w:autoSpaceDE w:val="0"/>
        <w:autoSpaceDN w:val="0"/>
        <w:adjustRightInd w:val="0"/>
        <w:spacing w:after="280"/>
        <w:rPr>
          <w:rFonts w:ascii="Calibri" w:hAnsi="Calibri" w:cs="Geneva"/>
          <w:color w:val="4B0C08"/>
          <w:u w:color="891A16"/>
          <w:lang w:val="en-US"/>
        </w:rPr>
      </w:pPr>
      <w:proofErr w:type="gramStart"/>
      <w:r w:rsidRPr="00526E7B">
        <w:rPr>
          <w:rFonts w:ascii="Calibri" w:hAnsi="Calibri" w:cs="Geneva"/>
          <w:b/>
          <w:color w:val="4B0C08"/>
          <w:u w:val="single"/>
          <w:lang w:val="en-US"/>
        </w:rPr>
        <w:t>CONTACT :</w:t>
      </w:r>
      <w:proofErr w:type="gramEnd"/>
      <w:r>
        <w:rPr>
          <w:rFonts w:ascii="Calibri" w:hAnsi="Calibri" w:cs="Geneva"/>
          <w:color w:val="4B0C08"/>
          <w:u w:color="891A16"/>
          <w:lang w:val="en-US"/>
        </w:rPr>
        <w:t xml:space="preserve"> </w:t>
      </w:r>
      <w:r w:rsidRPr="00151B5E">
        <w:rPr>
          <w:rFonts w:ascii="Calibri" w:hAnsi="Calibri" w:cs="Geneva"/>
          <w:color w:val="4B0C08"/>
          <w:highlight w:val="lightGray"/>
          <w:u w:color="891A16"/>
          <w:lang w:val="en-US"/>
        </w:rPr>
        <w:t>***need name and ideally mobile number of spokesperson or someone happy to field calls, answer journalists q’s about your local event and put them in touch with spokesperson.</w:t>
      </w:r>
      <w:r>
        <w:rPr>
          <w:rFonts w:ascii="Calibri" w:hAnsi="Calibri" w:cs="Geneva"/>
          <w:color w:val="4B0C08"/>
          <w:u w:color="891A16"/>
          <w:lang w:val="en-US"/>
        </w:rPr>
        <w:t xml:space="preserve"> </w:t>
      </w:r>
      <w:r>
        <w:rPr>
          <w:rFonts w:ascii="Calibri" w:hAnsi="Calibri" w:cs="Geneva"/>
          <w:color w:val="4B0C08"/>
          <w:u w:color="891A16"/>
          <w:lang w:val="en-US"/>
        </w:rPr>
        <w:br/>
      </w:r>
      <w:bookmarkStart w:id="0" w:name="_GoBack"/>
      <w:bookmarkEnd w:id="0"/>
    </w:p>
    <w:sectPr w:rsidR="001603B5" w:rsidRPr="007D1DB5" w:rsidSect="001603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5"/>
    <w:rsid w:val="001603B5"/>
    <w:rsid w:val="007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C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B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B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lou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Macintosh Word</Application>
  <DocSecurity>0</DocSecurity>
  <Lines>14</Lines>
  <Paragraphs>3</Paragraphs>
  <ScaleCrop>false</ScaleCrop>
  <Company>IDC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Torpey</dc:creator>
  <cp:keywords/>
  <dc:description/>
  <cp:lastModifiedBy>Leeanne Torpey</cp:lastModifiedBy>
  <cp:revision>1</cp:revision>
  <dcterms:created xsi:type="dcterms:W3CDTF">2014-06-09T06:37:00Z</dcterms:created>
  <dcterms:modified xsi:type="dcterms:W3CDTF">2014-06-09T06:38:00Z</dcterms:modified>
</cp:coreProperties>
</file>